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2A" w:rsidRPr="002C0C2A" w:rsidRDefault="00552222" w:rsidP="002C0C2A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Ковельський міськрайонний суд Волинської області</w:t>
      </w:r>
    </w:p>
    <w:p w:rsidR="002C0C2A" w:rsidRPr="002C0C2A" w:rsidRDefault="002C0C2A" w:rsidP="002C0C2A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:rsidR="002C0C2A" w:rsidRPr="00552222" w:rsidRDefault="002C0C2A" w:rsidP="002C0C2A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(ПІБ фізичної особи)</w:t>
      </w:r>
    </w:p>
    <w:p w:rsidR="002C0C2A" w:rsidRPr="002C0C2A" w:rsidRDefault="002C0C2A" w:rsidP="002C0C2A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:rsidR="002C0C2A" w:rsidRPr="002C0C2A" w:rsidRDefault="002C0C2A" w:rsidP="002C0C2A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                       (адреса проживання фізичної особи</w:t>
      </w: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</w:t>
      </w:r>
    </w:p>
    <w:p w:rsidR="002C0C2A" w:rsidRPr="002C0C2A" w:rsidRDefault="002C0C2A" w:rsidP="002C0C2A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</w:t>
      </w:r>
      <w:r w:rsidRPr="002C0C2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ЗАЯВА*</w:t>
      </w:r>
    </w:p>
    <w:p w:rsidR="002C0C2A" w:rsidRPr="002C0C2A" w:rsidRDefault="002C0C2A" w:rsidP="002C0C2A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про повернення коштів з бюджету</w:t>
      </w: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Прошу повернути помилково сплачений судовий збір та для цього надаю таку інформацію:</w:t>
      </w:r>
    </w:p>
    <w:p w:rsidR="002C0C2A" w:rsidRPr="002C0C2A" w:rsidRDefault="002C0C2A" w:rsidP="002C0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(прізвище, ім'я, по батькові (за наявності) фізичної особи)</w:t>
      </w:r>
    </w:p>
    <w:p w:rsidR="002C0C2A" w:rsidRPr="002C0C2A" w:rsidRDefault="002C0C2A" w:rsidP="002C0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(реєстраційний номер облікової картки платника податків (ідентифікаційний номер)</w:t>
      </w:r>
    </w:p>
    <w:p w:rsidR="002C0C2A" w:rsidRPr="002C0C2A" w:rsidRDefault="002C0C2A" w:rsidP="002C0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</w:t>
      </w:r>
      <w:r w:rsidRPr="00552222">
        <w:rPr>
          <w:rFonts w:ascii="HelveticaNeueCyr-Roman" w:eastAsia="Times New Roman" w:hAnsi="HelveticaNeueCyr-Roman" w:cs="Times New Roman"/>
          <w:lang w:eastAsia="uk-UA"/>
        </w:rPr>
        <w:t>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</w:p>
    <w:p w:rsidR="002C0C2A" w:rsidRPr="002C0C2A" w:rsidRDefault="002C0C2A" w:rsidP="002C0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(місце проживання фізичної особи)</w:t>
      </w:r>
    </w:p>
    <w:p w:rsidR="002C0C2A" w:rsidRPr="002C0C2A" w:rsidRDefault="002C0C2A" w:rsidP="002C0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(номер контактного телефону (для фізичної особи за її згодою)**;</w:t>
      </w:r>
    </w:p>
    <w:p w:rsidR="002C0C2A" w:rsidRPr="002C0C2A" w:rsidRDefault="002C0C2A" w:rsidP="002C0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(причина повернення коштів з бюджету)</w:t>
      </w:r>
    </w:p>
    <w:p w:rsidR="002C0C2A" w:rsidRPr="002C0C2A" w:rsidRDefault="002C0C2A" w:rsidP="002C0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(найменування та місцезнаходження банку, в якому відкрито рахунок отримувача коштів</w:t>
      </w: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</w:t>
      </w:r>
    </w:p>
    <w:p w:rsidR="002C0C2A" w:rsidRPr="002C0C2A" w:rsidRDefault="002C0C2A" w:rsidP="002C0C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552222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(реквізити такого рахунка (IBAN, на який повертаються кошти в національній валюті)</w:t>
      </w:r>
    </w:p>
    <w:p w:rsidR="002C0C2A" w:rsidRPr="002C0C2A" w:rsidRDefault="002C0C2A" w:rsidP="002C0C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lang w:eastAsia="uk-UA"/>
        </w:rPr>
      </w:pPr>
      <w:r w:rsidRPr="00552222">
        <w:rPr>
          <w:rFonts w:ascii="HelveticaNeueCyr-Roman" w:eastAsia="Times New Roman" w:hAnsi="HelveticaNeueCyr-Roman" w:cs="Times New Roman"/>
          <w:lang w:eastAsia="uk-UA"/>
        </w:rPr>
        <w:t>(номер карткового рахунка отримувача коштів (за наявності)</w:t>
      </w:r>
    </w:p>
    <w:p w:rsidR="00552222" w:rsidRPr="002C0C2A" w:rsidRDefault="00552222" w:rsidP="00552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_________________________________________________;</w:t>
      </w: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(сума судового збору, яку необхідно повернути платнику)</w:t>
      </w:r>
    </w:p>
    <w:p w:rsidR="00275F88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2C0C2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      </w:t>
      </w:r>
    </w:p>
    <w:p w:rsidR="002C0C2A" w:rsidRPr="00275F88" w:rsidRDefault="002C0C2A" w:rsidP="00275F88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lastRenderedPageBreak/>
        <w:t>Додаток:</w:t>
      </w: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275F88" w:rsidRPr="00275F8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оригінал чи копію документа на переказ, або паперову копію електронного розрахункового документа, який підтверджує перерахування коштів до бюджету, копії зазначених документів вказані у заяві</w:t>
      </w:r>
      <w:bookmarkStart w:id="0" w:name="_GoBack"/>
      <w:bookmarkEnd w:id="0"/>
      <w:r w:rsidRPr="00275F8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552222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552222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                                           _____________________</w:t>
      </w: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Дата                                                                       підпис</w:t>
      </w:r>
    </w:p>
    <w:p w:rsid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552222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552222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552222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552222" w:rsidRPr="002C0C2A" w:rsidRDefault="00552222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*заява про повернення коштів з бюджету складається </w:t>
      </w:r>
      <w:r w:rsidRPr="002C0C2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із обов'язковим зазначенням інформації в послідовності</w:t>
      </w: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зазначеній в зразку заяви</w:t>
      </w:r>
    </w:p>
    <w:p w:rsidR="002C0C2A" w:rsidRPr="002C0C2A" w:rsidRDefault="002C0C2A" w:rsidP="002C0C2A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2C0C2A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**номер телефону потрібен суду у разі необхідності зв’язатися з особою, для уточнення/надання додаткової необхідної інформації, з метою якнайшвидшого виконання заяви.</w:t>
      </w:r>
    </w:p>
    <w:p w:rsidR="00854CBF" w:rsidRDefault="00854CBF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p w:rsidR="002C0C2A" w:rsidRDefault="002C0C2A"/>
    <w:sectPr w:rsidR="002C0C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0A0"/>
    <w:multiLevelType w:val="multilevel"/>
    <w:tmpl w:val="E7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F7655"/>
    <w:multiLevelType w:val="multilevel"/>
    <w:tmpl w:val="F578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C7017"/>
    <w:multiLevelType w:val="multilevel"/>
    <w:tmpl w:val="C8B8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820D5"/>
    <w:multiLevelType w:val="multilevel"/>
    <w:tmpl w:val="744C1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0711B"/>
    <w:multiLevelType w:val="multilevel"/>
    <w:tmpl w:val="DFD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E0471"/>
    <w:multiLevelType w:val="multilevel"/>
    <w:tmpl w:val="2DC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666A8"/>
    <w:multiLevelType w:val="multilevel"/>
    <w:tmpl w:val="0D0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90D20"/>
    <w:multiLevelType w:val="multilevel"/>
    <w:tmpl w:val="8218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F6E6A"/>
    <w:multiLevelType w:val="multilevel"/>
    <w:tmpl w:val="6E9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E118E"/>
    <w:multiLevelType w:val="multilevel"/>
    <w:tmpl w:val="661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40741"/>
    <w:multiLevelType w:val="multilevel"/>
    <w:tmpl w:val="04D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77767"/>
    <w:multiLevelType w:val="multilevel"/>
    <w:tmpl w:val="E6CE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05316"/>
    <w:multiLevelType w:val="multilevel"/>
    <w:tmpl w:val="795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6478F"/>
    <w:multiLevelType w:val="multilevel"/>
    <w:tmpl w:val="D3D8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618E6"/>
    <w:multiLevelType w:val="multilevel"/>
    <w:tmpl w:val="BAC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F159DC"/>
    <w:multiLevelType w:val="multilevel"/>
    <w:tmpl w:val="2F8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900B9"/>
    <w:multiLevelType w:val="multilevel"/>
    <w:tmpl w:val="EAD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86D02"/>
    <w:multiLevelType w:val="multilevel"/>
    <w:tmpl w:val="5F8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3D"/>
    <w:rsid w:val="00275F88"/>
    <w:rsid w:val="002C0C2A"/>
    <w:rsid w:val="004B7F9F"/>
    <w:rsid w:val="00552222"/>
    <w:rsid w:val="00606DF2"/>
    <w:rsid w:val="00854CBF"/>
    <w:rsid w:val="00EE0F3D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C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0C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22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5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C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0C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22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Бєлих</dc:creator>
  <cp:keywords/>
  <dc:description/>
  <cp:lastModifiedBy>Наталія Бєлих</cp:lastModifiedBy>
  <cp:revision>4</cp:revision>
  <cp:lastPrinted>2022-11-07T09:15:00Z</cp:lastPrinted>
  <dcterms:created xsi:type="dcterms:W3CDTF">2022-11-07T12:49:00Z</dcterms:created>
  <dcterms:modified xsi:type="dcterms:W3CDTF">2024-07-05T05:57:00Z</dcterms:modified>
</cp:coreProperties>
</file>